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933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ЗАЯВКА</w:t>
      </w:r>
    </w:p>
    <w:p>
      <w:pPr>
        <w:pStyle w:val="Normal"/>
        <w:tabs>
          <w:tab w:val="clear" w:pos="708"/>
          <w:tab w:val="left" w:pos="3933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Участие в едином стенде Республики Татарстан</w:t>
      </w:r>
    </w:p>
    <w:p>
      <w:pPr>
        <w:pStyle w:val="Normal"/>
        <w:tabs>
          <w:tab w:val="clear" w:pos="708"/>
          <w:tab w:val="left" w:pos="3933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рамках Глобального форума «ТЕМП»</w:t>
      </w:r>
    </w:p>
    <w:p>
      <w:pPr>
        <w:pStyle w:val="Normal"/>
        <w:tabs>
          <w:tab w:val="clear" w:pos="708"/>
          <w:tab w:val="left" w:pos="3933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1-3 октября 2025 г.</w:t>
      </w:r>
    </w:p>
    <w:p>
      <w:pPr>
        <w:pStyle w:val="Normal"/>
        <w:tabs>
          <w:tab w:val="clear" w:pos="708"/>
          <w:tab w:val="left" w:pos="3933" w:leader="none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Республика Татарстан, МВЦ «Казань Экспо», село Большие Кабаны, ул.Выставочная, 1</w:t>
      </w:r>
    </w:p>
    <w:tbl>
      <w:tblPr>
        <w:tblStyle w:val="a3"/>
        <w:tblpPr w:bottomFromText="0" w:horzAnchor="margin" w:leftFromText="180" w:rightFromText="180" w:tblpX="0" w:tblpXSpec="center" w:tblpY="430" w:topFromText="0" w:vertAnchor="text"/>
        <w:tblW w:w="152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1879"/>
        <w:gridCol w:w="3758"/>
        <w:gridCol w:w="2269"/>
        <w:gridCol w:w="2268"/>
        <w:gridCol w:w="1274"/>
        <w:gridCol w:w="1560"/>
        <w:gridCol w:w="1700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Название предприятия</w:t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Описание деятельности компании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(место расположения, выпускаемая продукция, годовая выручка и т.д.)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Описание экспоната</w:t>
            </w:r>
          </w:p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(название, технические характеристики, габариты, вес)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Необходимое оборудование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(тумба, подмакетник, подиум, подключение к электричеству – сколько кВт требуется и т.п.)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Необходимая площадь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(в кв.м.)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Фото экспоната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Контактное лицо по организации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(ФИО, должность, телефон,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e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mail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)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9.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10.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7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997" w:leader="none"/>
        </w:tabs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465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LibreOffice/7.4.5.1$Windows_X86_64 LibreOffice_project/9c0871452b3918c1019dde9bfac75448afc4b57f</Application>
  <AppVersion>15.0000</AppVersion>
  <Pages>1</Pages>
  <Words>83</Words>
  <Characters>553</Characters>
  <CharactersWithSpaces>614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2025-04-24T10:54:00Z</dcterms:created>
  <dc:creator>belikina</dc:creator>
  <dc:description/>
  <dc:language>ru-RU</dc:language>
  <cp:lastModifiedBy/>
  <dcterms:modified xsi:type="dcterms:W3CDTF">2025-04-24T15:18:41Z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